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212"/>
        <w:gridCol w:w="8029"/>
        <w:gridCol w:w="3212"/>
      </w:tblGrid>
      <w:tr w:rsidR="00D33F97">
        <w:trPr>
          <w:trHeight w:val="539"/>
        </w:trPr>
        <w:tc>
          <w:tcPr>
            <w:tcW w:w="16059" w:type="dxa"/>
            <w:gridSpan w:val="4"/>
          </w:tcPr>
          <w:p w:rsidR="00D33F97" w:rsidRDefault="00541164">
            <w:pPr>
              <w:pStyle w:val="TableParagraph"/>
              <w:spacing w:before="93"/>
              <w:ind w:left="3748"/>
              <w:rPr>
                <w:sz w:val="29"/>
              </w:rPr>
            </w:pPr>
            <w:bookmarkStart w:id="0" w:name="_GoBack"/>
            <w:bookmarkEnd w:id="0"/>
            <w:r>
              <w:rPr>
                <w:sz w:val="29"/>
              </w:rPr>
              <w:t>MUHASEBE MÜDÜRLÜĞÜ HİZMET STANDARTLARI TABLOSU</w:t>
            </w:r>
          </w:p>
        </w:tc>
      </w:tr>
      <w:tr w:rsidR="00D33F97">
        <w:trPr>
          <w:trHeight w:val="553"/>
        </w:trPr>
        <w:tc>
          <w:tcPr>
            <w:tcW w:w="1606" w:type="dxa"/>
          </w:tcPr>
          <w:p w:rsidR="00D33F97" w:rsidRDefault="00D33F97">
            <w:pPr>
              <w:pStyle w:val="TableParagraph"/>
              <w:spacing w:before="9"/>
              <w:rPr>
                <w:sz w:val="15"/>
              </w:rPr>
            </w:pPr>
          </w:p>
          <w:p w:rsidR="00D33F97" w:rsidRDefault="00541164">
            <w:pPr>
              <w:pStyle w:val="TableParagraph"/>
              <w:ind w:left="429" w:right="4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SIRA NO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spacing w:before="11"/>
              <w:rPr>
                <w:sz w:val="14"/>
              </w:rPr>
            </w:pPr>
          </w:p>
          <w:p w:rsidR="00D33F97" w:rsidRDefault="00541164">
            <w:pPr>
              <w:pStyle w:val="TableParagraph"/>
              <w:ind w:left="47" w:right="29"/>
              <w:jc w:val="center"/>
              <w:rPr>
                <w:sz w:val="17"/>
              </w:rPr>
            </w:pPr>
            <w:r>
              <w:rPr>
                <w:sz w:val="17"/>
              </w:rPr>
              <w:t>HİZMETİN ADI</w:t>
            </w:r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spacing w:before="11"/>
              <w:rPr>
                <w:sz w:val="14"/>
              </w:rPr>
            </w:pPr>
          </w:p>
          <w:p w:rsidR="00D33F97" w:rsidRDefault="00541164">
            <w:pPr>
              <w:pStyle w:val="TableParagraph"/>
              <w:ind w:left="2496"/>
              <w:rPr>
                <w:sz w:val="17"/>
              </w:rPr>
            </w:pPr>
            <w:r>
              <w:rPr>
                <w:w w:val="105"/>
                <w:sz w:val="17"/>
              </w:rPr>
              <w:t>BAŞVURUDA İSTENİLEN BELGELER</w:t>
            </w:r>
          </w:p>
        </w:tc>
        <w:tc>
          <w:tcPr>
            <w:tcW w:w="3212" w:type="dxa"/>
          </w:tcPr>
          <w:p w:rsidR="00D33F97" w:rsidRDefault="00541164">
            <w:pPr>
              <w:pStyle w:val="TableParagraph"/>
              <w:spacing w:before="64" w:line="264" w:lineRule="auto"/>
              <w:ind w:left="1209" w:hanging="1018"/>
              <w:rPr>
                <w:sz w:val="17"/>
              </w:rPr>
            </w:pPr>
            <w:r>
              <w:rPr>
                <w:sz w:val="17"/>
              </w:rPr>
              <w:t xml:space="preserve">HİZMETİN TAMAMLANMA SÜRESİ </w:t>
            </w:r>
            <w:r>
              <w:rPr>
                <w:w w:val="105"/>
                <w:sz w:val="17"/>
              </w:rPr>
              <w:t>(EN GEÇ)</w:t>
            </w:r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1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6" w:right="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Her </w:t>
            </w:r>
            <w:proofErr w:type="spellStart"/>
            <w:r>
              <w:rPr>
                <w:w w:val="105"/>
                <w:sz w:val="17"/>
              </w:rPr>
              <w:t>Türlü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Gelirin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Tahsil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Edilmesi</w:t>
            </w:r>
            <w:proofErr w:type="spellEnd"/>
          </w:p>
        </w:tc>
        <w:tc>
          <w:tcPr>
            <w:tcW w:w="8029" w:type="dxa"/>
          </w:tcPr>
          <w:p w:rsidR="00D33F97" w:rsidRDefault="00541164">
            <w:pPr>
              <w:pStyle w:val="TableParagraph"/>
              <w:spacing w:before="76" w:line="264" w:lineRule="auto"/>
              <w:ind w:left="34" w:right="6036"/>
              <w:rPr>
                <w:sz w:val="17"/>
              </w:rPr>
            </w:pPr>
            <w:r>
              <w:rPr>
                <w:w w:val="115"/>
                <w:sz w:val="17"/>
              </w:rPr>
              <w:t xml:space="preserve">1- </w:t>
            </w:r>
            <w:proofErr w:type="spellStart"/>
            <w:r>
              <w:rPr>
                <w:w w:val="115"/>
                <w:sz w:val="17"/>
              </w:rPr>
              <w:t>Konusuna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göre</w:t>
            </w:r>
            <w:proofErr w:type="spellEnd"/>
            <w:r>
              <w:rPr>
                <w:w w:val="115"/>
                <w:sz w:val="17"/>
              </w:rPr>
              <w:t xml:space="preserve">; </w:t>
            </w:r>
            <w:r>
              <w:rPr>
                <w:w w:val="110"/>
                <w:sz w:val="17"/>
              </w:rPr>
              <w:t>a)</w:t>
            </w:r>
            <w:proofErr w:type="spellStart"/>
            <w:r>
              <w:rPr>
                <w:w w:val="110"/>
                <w:sz w:val="17"/>
              </w:rPr>
              <w:t>İlgili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idarenin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yazısı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b)</w:t>
            </w:r>
            <w:proofErr w:type="spellStart"/>
            <w:r>
              <w:rPr>
                <w:w w:val="115"/>
                <w:sz w:val="17"/>
              </w:rPr>
              <w:t>Mahkeme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kararı</w:t>
            </w:r>
            <w:proofErr w:type="spellEnd"/>
          </w:p>
          <w:p w:rsidR="00D33F97" w:rsidRDefault="00541164">
            <w:pPr>
              <w:pStyle w:val="TableParagraph"/>
              <w:spacing w:before="3" w:line="264" w:lineRule="auto"/>
              <w:ind w:left="34" w:right="4799"/>
              <w:rPr>
                <w:sz w:val="17"/>
              </w:rPr>
            </w:pPr>
            <w:r>
              <w:rPr>
                <w:w w:val="110"/>
                <w:sz w:val="17"/>
              </w:rPr>
              <w:t>c)</w:t>
            </w:r>
            <w:proofErr w:type="spellStart"/>
            <w:r>
              <w:rPr>
                <w:w w:val="110"/>
                <w:sz w:val="17"/>
              </w:rPr>
              <w:t>İdari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para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cezası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karar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tutanağı</w:t>
            </w:r>
            <w:proofErr w:type="spellEnd"/>
            <w:r>
              <w:rPr>
                <w:w w:val="110"/>
                <w:sz w:val="17"/>
              </w:rPr>
              <w:t xml:space="preserve"> d)</w:t>
            </w:r>
            <w:proofErr w:type="spellStart"/>
            <w:r>
              <w:rPr>
                <w:w w:val="110"/>
                <w:sz w:val="17"/>
              </w:rPr>
              <w:t>Ecrimisil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ihbarnamesi</w:t>
            </w:r>
            <w:proofErr w:type="spellEnd"/>
          </w:p>
          <w:p w:rsidR="00D33F97" w:rsidRDefault="00541164">
            <w:pPr>
              <w:pStyle w:val="TableParagraph"/>
              <w:spacing w:before="2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e)</w:t>
            </w:r>
            <w:proofErr w:type="spellStart"/>
            <w:r>
              <w:rPr>
                <w:w w:val="105"/>
                <w:sz w:val="17"/>
              </w:rPr>
              <w:t>İlgilinin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beyanı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15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2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4" w:right="29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Adil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Teminat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İşlemleri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rPr>
                <w:sz w:val="16"/>
              </w:rPr>
            </w:pPr>
          </w:p>
          <w:p w:rsidR="00D33F97" w:rsidRDefault="00541164">
            <w:pPr>
              <w:pStyle w:val="TableParagraph"/>
              <w:spacing w:line="264" w:lineRule="auto"/>
              <w:ind w:left="34" w:right="5603"/>
              <w:rPr>
                <w:sz w:val="17"/>
              </w:rPr>
            </w:pPr>
            <w:r>
              <w:rPr>
                <w:w w:val="110"/>
                <w:sz w:val="17"/>
              </w:rPr>
              <w:t xml:space="preserve">1- </w:t>
            </w:r>
            <w:proofErr w:type="spellStart"/>
            <w:r>
              <w:rPr>
                <w:w w:val="110"/>
                <w:sz w:val="17"/>
              </w:rPr>
              <w:t>Tahsilinde</w:t>
            </w:r>
            <w:proofErr w:type="spellEnd"/>
            <w:r>
              <w:rPr>
                <w:w w:val="110"/>
                <w:sz w:val="17"/>
              </w:rPr>
              <w:t xml:space="preserve"> ;</w:t>
            </w:r>
            <w:proofErr w:type="spellStart"/>
            <w:r>
              <w:rPr>
                <w:w w:val="110"/>
                <w:sz w:val="17"/>
              </w:rPr>
              <w:t>Mahkeme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kararı</w:t>
            </w:r>
            <w:proofErr w:type="spellEnd"/>
            <w:r>
              <w:rPr>
                <w:w w:val="110"/>
                <w:sz w:val="17"/>
              </w:rPr>
              <w:t xml:space="preserve"> 2- </w:t>
            </w:r>
            <w:proofErr w:type="spellStart"/>
            <w:r>
              <w:rPr>
                <w:w w:val="110"/>
                <w:sz w:val="17"/>
              </w:rPr>
              <w:t>İadesinde</w:t>
            </w:r>
            <w:proofErr w:type="spellEnd"/>
            <w:r>
              <w:rPr>
                <w:w w:val="110"/>
                <w:sz w:val="17"/>
              </w:rPr>
              <w:t>;</w:t>
            </w:r>
          </w:p>
          <w:p w:rsidR="00D33F97" w:rsidRDefault="00541164">
            <w:pPr>
              <w:pStyle w:val="TableParagraph"/>
              <w:spacing w:before="2" w:line="264" w:lineRule="auto"/>
              <w:ind w:left="34" w:right="6036"/>
              <w:rPr>
                <w:sz w:val="17"/>
              </w:rPr>
            </w:pPr>
            <w:r>
              <w:rPr>
                <w:w w:val="115"/>
                <w:sz w:val="17"/>
              </w:rPr>
              <w:t>a)</w:t>
            </w:r>
            <w:proofErr w:type="spellStart"/>
            <w:r>
              <w:rPr>
                <w:w w:val="115"/>
                <w:sz w:val="17"/>
              </w:rPr>
              <w:t>Mahkeme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kararı</w:t>
            </w:r>
            <w:proofErr w:type="spellEnd"/>
            <w:r>
              <w:rPr>
                <w:w w:val="115"/>
                <w:sz w:val="17"/>
              </w:rPr>
              <w:t xml:space="preserve"> b)</w:t>
            </w:r>
            <w:proofErr w:type="spellStart"/>
            <w:r>
              <w:rPr>
                <w:w w:val="115"/>
                <w:sz w:val="17"/>
              </w:rPr>
              <w:t>Alındı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aslı</w:t>
            </w:r>
            <w:proofErr w:type="spellEnd"/>
          </w:p>
          <w:p w:rsidR="00D33F97" w:rsidRDefault="00541164">
            <w:pPr>
              <w:pStyle w:val="TableParagraph"/>
              <w:spacing w:before="2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>c)</w:t>
            </w:r>
            <w:proofErr w:type="spellStart"/>
            <w:r>
              <w:rPr>
                <w:w w:val="110"/>
                <w:sz w:val="17"/>
              </w:rPr>
              <w:t>Hak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sahibi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dışındakilere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yapılacak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yetki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15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3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7" w:right="29"/>
              <w:jc w:val="center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Teminat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Alınması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2"/>
              <w:rPr>
                <w:sz w:val="26"/>
              </w:rPr>
            </w:pPr>
          </w:p>
          <w:p w:rsidR="00D33F97" w:rsidRDefault="00541164">
            <w:pPr>
              <w:pStyle w:val="TableParagraph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 xml:space="preserve">1-İhaleyi </w:t>
            </w:r>
            <w:proofErr w:type="spellStart"/>
            <w:r>
              <w:rPr>
                <w:w w:val="110"/>
                <w:sz w:val="17"/>
              </w:rPr>
              <w:t>yapan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kurumun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yazısı</w:t>
            </w:r>
            <w:proofErr w:type="spellEnd"/>
          </w:p>
          <w:p w:rsidR="00D33F97" w:rsidRDefault="00541164">
            <w:pPr>
              <w:pStyle w:val="TableParagraph"/>
              <w:spacing w:before="20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 xml:space="preserve">2- </w:t>
            </w:r>
            <w:proofErr w:type="spellStart"/>
            <w:r>
              <w:rPr>
                <w:w w:val="110"/>
                <w:sz w:val="17"/>
              </w:rPr>
              <w:t>Teminat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olarak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kabul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edilecek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değerler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15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4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6" w:right="29"/>
              <w:jc w:val="center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Kesin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Teminat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İadesi</w:t>
            </w:r>
            <w:proofErr w:type="spellEnd"/>
          </w:p>
        </w:tc>
        <w:tc>
          <w:tcPr>
            <w:tcW w:w="8029" w:type="dxa"/>
          </w:tcPr>
          <w:p w:rsidR="00D33F97" w:rsidRDefault="00541164">
            <w:pPr>
              <w:pStyle w:val="TableParagraph"/>
              <w:spacing w:before="76" w:line="264" w:lineRule="auto"/>
              <w:ind w:left="34" w:right="47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1-İhaleyi </w:t>
            </w:r>
            <w:proofErr w:type="spellStart"/>
            <w:r>
              <w:rPr>
                <w:w w:val="105"/>
                <w:sz w:val="17"/>
              </w:rPr>
              <w:t>yapan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kurumun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ilişiksizlik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yazısı</w:t>
            </w:r>
            <w:proofErr w:type="spellEnd"/>
            <w:r>
              <w:rPr>
                <w:w w:val="105"/>
                <w:sz w:val="17"/>
              </w:rPr>
              <w:t xml:space="preserve"> 2-Alındı </w:t>
            </w:r>
            <w:proofErr w:type="spellStart"/>
            <w:r>
              <w:rPr>
                <w:w w:val="105"/>
                <w:sz w:val="17"/>
              </w:rPr>
              <w:t>belgesi</w:t>
            </w:r>
            <w:proofErr w:type="spellEnd"/>
          </w:p>
          <w:p w:rsidR="00D33F97" w:rsidRDefault="00541164">
            <w:pPr>
              <w:pStyle w:val="TableParagraph"/>
              <w:spacing w:before="2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 xml:space="preserve">3-SGK </w:t>
            </w:r>
            <w:proofErr w:type="spellStart"/>
            <w:r>
              <w:rPr>
                <w:w w:val="105"/>
                <w:sz w:val="17"/>
              </w:rPr>
              <w:t>ilişiksizlik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belgesi</w:t>
            </w:r>
            <w:proofErr w:type="spellEnd"/>
          </w:p>
          <w:p w:rsidR="00D33F97" w:rsidRDefault="00541164">
            <w:pPr>
              <w:pStyle w:val="TableParagraph"/>
              <w:spacing w:before="20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 xml:space="preserve">4-İhale </w:t>
            </w:r>
            <w:proofErr w:type="spellStart"/>
            <w:r>
              <w:rPr>
                <w:w w:val="110"/>
                <w:sz w:val="17"/>
              </w:rPr>
              <w:t>konusu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iş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ilgili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vergi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borcu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bulunmadığına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dair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</w:t>
            </w:r>
            <w:proofErr w:type="spellEnd"/>
          </w:p>
          <w:p w:rsidR="00D33F97" w:rsidRDefault="00541164">
            <w:pPr>
              <w:pStyle w:val="TableParagraph"/>
              <w:spacing w:before="21" w:line="264" w:lineRule="auto"/>
              <w:ind w:left="34" w:right="236"/>
              <w:rPr>
                <w:sz w:val="17"/>
              </w:rPr>
            </w:pPr>
            <w:r>
              <w:rPr>
                <w:w w:val="110"/>
                <w:sz w:val="17"/>
              </w:rPr>
              <w:t xml:space="preserve">5-Nakit </w:t>
            </w:r>
            <w:proofErr w:type="spellStart"/>
            <w:r>
              <w:rPr>
                <w:w w:val="110"/>
                <w:sz w:val="17"/>
              </w:rPr>
              <w:t>teminatların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iadesinde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ilgilinin</w:t>
            </w:r>
            <w:proofErr w:type="spellEnd"/>
            <w:r>
              <w:rPr>
                <w:w w:val="110"/>
                <w:sz w:val="17"/>
              </w:rPr>
              <w:t xml:space="preserve"> Banka </w:t>
            </w:r>
            <w:proofErr w:type="spellStart"/>
            <w:r>
              <w:rPr>
                <w:w w:val="110"/>
                <w:sz w:val="17"/>
              </w:rPr>
              <w:t>hesap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bilgilerini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gösterir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dilekçe</w:t>
            </w:r>
            <w:proofErr w:type="spellEnd"/>
            <w:r>
              <w:rPr>
                <w:w w:val="110"/>
                <w:sz w:val="17"/>
              </w:rPr>
              <w:t xml:space="preserve"> 6-Hak </w:t>
            </w:r>
            <w:proofErr w:type="spellStart"/>
            <w:r>
              <w:rPr>
                <w:w w:val="110"/>
                <w:sz w:val="17"/>
              </w:rPr>
              <w:t>sahibi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dışındakilere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yapılacak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yetki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45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5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6" w:right="29"/>
              <w:jc w:val="center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Geçici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Teminat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İadesi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spacing w:before="4"/>
              <w:rPr>
                <w:sz w:val="25"/>
              </w:rPr>
            </w:pPr>
          </w:p>
          <w:p w:rsidR="00D33F97" w:rsidRDefault="00541164">
            <w:pPr>
              <w:pStyle w:val="TableParagraph"/>
              <w:spacing w:line="264" w:lineRule="auto"/>
              <w:ind w:left="34" w:right="4554"/>
              <w:rPr>
                <w:sz w:val="17"/>
              </w:rPr>
            </w:pPr>
            <w:r>
              <w:rPr>
                <w:w w:val="110"/>
                <w:sz w:val="17"/>
              </w:rPr>
              <w:t xml:space="preserve">1-İadeyi </w:t>
            </w:r>
            <w:proofErr w:type="spellStart"/>
            <w:r>
              <w:rPr>
                <w:w w:val="110"/>
                <w:sz w:val="17"/>
              </w:rPr>
              <w:t>yapan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kurumun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iadeye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ilişkin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yazısı</w:t>
            </w:r>
            <w:proofErr w:type="spellEnd"/>
            <w:r>
              <w:rPr>
                <w:w w:val="110"/>
                <w:sz w:val="17"/>
              </w:rPr>
              <w:t xml:space="preserve"> 2-Alındı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  <w:r>
              <w:rPr>
                <w:w w:val="110"/>
                <w:sz w:val="17"/>
              </w:rPr>
              <w:t>;</w:t>
            </w:r>
          </w:p>
          <w:p w:rsidR="00D33F97" w:rsidRDefault="00541164">
            <w:pPr>
              <w:pStyle w:val="TableParagraph"/>
              <w:spacing w:before="2" w:line="264" w:lineRule="auto"/>
              <w:ind w:left="34" w:right="2040"/>
              <w:rPr>
                <w:sz w:val="17"/>
              </w:rPr>
            </w:pPr>
            <w:r>
              <w:rPr>
                <w:w w:val="110"/>
                <w:sz w:val="17"/>
              </w:rPr>
              <w:t xml:space="preserve">3-Nakit </w:t>
            </w:r>
            <w:proofErr w:type="spellStart"/>
            <w:r>
              <w:rPr>
                <w:w w:val="110"/>
                <w:sz w:val="17"/>
              </w:rPr>
              <w:t>teminatların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iadesinde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ilgilinin</w:t>
            </w:r>
            <w:proofErr w:type="spellEnd"/>
            <w:r>
              <w:rPr>
                <w:w w:val="110"/>
                <w:sz w:val="17"/>
              </w:rPr>
              <w:t xml:space="preserve"> Banka </w:t>
            </w:r>
            <w:proofErr w:type="spellStart"/>
            <w:r>
              <w:rPr>
                <w:w w:val="110"/>
                <w:sz w:val="17"/>
              </w:rPr>
              <w:t>hesap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bilgilerini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gösterir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dilekçe</w:t>
            </w:r>
            <w:proofErr w:type="spellEnd"/>
            <w:r>
              <w:rPr>
                <w:w w:val="110"/>
                <w:sz w:val="17"/>
              </w:rPr>
              <w:t xml:space="preserve"> 4-Hak </w:t>
            </w:r>
            <w:proofErr w:type="spellStart"/>
            <w:r>
              <w:rPr>
                <w:w w:val="110"/>
                <w:sz w:val="17"/>
              </w:rPr>
              <w:t>sahibi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dışındakilere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yapılacak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yetki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45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6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6" w:right="29"/>
              <w:jc w:val="center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Bütçe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Gelirlerinden</w:t>
            </w:r>
            <w:proofErr w:type="spellEnd"/>
            <w:r>
              <w:rPr>
                <w:w w:val="110"/>
                <w:sz w:val="17"/>
              </w:rPr>
              <w:t xml:space="preserve"> Red </w:t>
            </w:r>
            <w:proofErr w:type="spellStart"/>
            <w:r>
              <w:rPr>
                <w:w w:val="110"/>
                <w:sz w:val="17"/>
              </w:rPr>
              <w:t>ve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İadeler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spacing w:before="4"/>
              <w:rPr>
                <w:sz w:val="25"/>
              </w:rPr>
            </w:pPr>
          </w:p>
          <w:p w:rsidR="00D33F97" w:rsidRDefault="00541164">
            <w:pPr>
              <w:pStyle w:val="TableParagraph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 xml:space="preserve">1-Alındı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  <w:p w:rsidR="00D33F97" w:rsidRDefault="00541164">
            <w:pPr>
              <w:pStyle w:val="TableParagraph"/>
              <w:spacing w:before="21" w:line="264" w:lineRule="auto"/>
              <w:ind w:left="34" w:right="3833"/>
              <w:rPr>
                <w:sz w:val="17"/>
              </w:rPr>
            </w:pPr>
            <w:r>
              <w:rPr>
                <w:w w:val="105"/>
                <w:sz w:val="17"/>
              </w:rPr>
              <w:t xml:space="preserve">2-İlgili </w:t>
            </w:r>
            <w:proofErr w:type="spellStart"/>
            <w:r>
              <w:rPr>
                <w:w w:val="105"/>
                <w:sz w:val="17"/>
              </w:rPr>
              <w:t>idarenin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veya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mahkemenin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iadeye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ilişkin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yazısı</w:t>
            </w:r>
            <w:proofErr w:type="spellEnd"/>
            <w:r>
              <w:rPr>
                <w:w w:val="105"/>
                <w:sz w:val="17"/>
              </w:rPr>
              <w:t xml:space="preserve"> 3-İlgilinin Banka </w:t>
            </w:r>
            <w:proofErr w:type="spellStart"/>
            <w:r>
              <w:rPr>
                <w:w w:val="105"/>
                <w:sz w:val="17"/>
              </w:rPr>
              <w:t>hesap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bilgilerini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gösterir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dilekçe</w:t>
            </w:r>
            <w:proofErr w:type="spellEnd"/>
          </w:p>
          <w:p w:rsidR="00D33F97" w:rsidRDefault="00541164">
            <w:pPr>
              <w:pStyle w:val="TableParagraph"/>
              <w:spacing w:before="2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 xml:space="preserve">4-Hak </w:t>
            </w:r>
            <w:proofErr w:type="spellStart"/>
            <w:r>
              <w:rPr>
                <w:w w:val="110"/>
                <w:sz w:val="17"/>
              </w:rPr>
              <w:t>sahibi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dışındakilere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yapılacak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yetki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2" w:right="2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 xml:space="preserve">1 </w:t>
            </w:r>
            <w:proofErr w:type="spellStart"/>
            <w:r>
              <w:rPr>
                <w:w w:val="120"/>
                <w:sz w:val="17"/>
              </w:rPr>
              <w:t>Saat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7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2"/>
              <w:rPr>
                <w:sz w:val="26"/>
              </w:rPr>
            </w:pPr>
          </w:p>
          <w:p w:rsidR="00D33F97" w:rsidRDefault="00541164">
            <w:pPr>
              <w:pStyle w:val="TableParagraph"/>
              <w:spacing w:line="264" w:lineRule="auto"/>
              <w:ind w:left="901" w:hanging="795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Mahsup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Niteliğinde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Muhasebe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işlem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fişi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verilmesi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4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Kimlik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numarasını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veya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vergi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numarasını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içeren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dilekçe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9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10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</w:tbl>
    <w:p w:rsidR="00D33F97" w:rsidRDefault="00D33F97">
      <w:pPr>
        <w:jc w:val="center"/>
        <w:rPr>
          <w:sz w:val="17"/>
        </w:rPr>
        <w:sectPr w:rsidR="00D33F97">
          <w:type w:val="continuous"/>
          <w:pgSz w:w="16840" w:h="11910" w:orient="landscape"/>
          <w:pgMar w:top="280" w:right="280" w:bottom="0" w:left="2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212"/>
        <w:gridCol w:w="8029"/>
        <w:gridCol w:w="3212"/>
      </w:tblGrid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8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776"/>
              <w:rPr>
                <w:sz w:val="17"/>
              </w:rPr>
            </w:pPr>
            <w:proofErr w:type="spellStart"/>
            <w:r>
              <w:rPr>
                <w:w w:val="115"/>
                <w:sz w:val="17"/>
              </w:rPr>
              <w:t>Emanet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iade</w:t>
            </w:r>
            <w:proofErr w:type="spellEnd"/>
            <w:r>
              <w:rPr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giderleri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spacing w:before="4"/>
              <w:rPr>
                <w:sz w:val="25"/>
              </w:rPr>
            </w:pPr>
          </w:p>
          <w:p w:rsidR="00D33F97" w:rsidRDefault="00541164">
            <w:pPr>
              <w:pStyle w:val="TableParagraph"/>
              <w:spacing w:line="264" w:lineRule="auto"/>
              <w:ind w:left="34" w:right="2724"/>
              <w:rPr>
                <w:sz w:val="17"/>
              </w:rPr>
            </w:pPr>
            <w:r>
              <w:rPr>
                <w:w w:val="110"/>
                <w:sz w:val="17"/>
              </w:rPr>
              <w:t xml:space="preserve">1-İlgilinin </w:t>
            </w:r>
            <w:proofErr w:type="spellStart"/>
            <w:r>
              <w:rPr>
                <w:w w:val="110"/>
                <w:sz w:val="17"/>
              </w:rPr>
              <w:t>banka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hesap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bilgilerini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kimlik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numarasını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içeren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dilekçe</w:t>
            </w:r>
            <w:proofErr w:type="spellEnd"/>
            <w:r>
              <w:rPr>
                <w:w w:val="110"/>
                <w:sz w:val="17"/>
              </w:rPr>
              <w:t xml:space="preserve"> 2-Alındı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  <w:r>
              <w:rPr>
                <w:w w:val="110"/>
                <w:sz w:val="17"/>
              </w:rPr>
              <w:t xml:space="preserve"> (</w:t>
            </w:r>
            <w:proofErr w:type="spellStart"/>
            <w:r>
              <w:rPr>
                <w:w w:val="110"/>
                <w:sz w:val="17"/>
              </w:rPr>
              <w:t>düzenlenmiş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olması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halinde</w:t>
            </w:r>
            <w:proofErr w:type="spellEnd"/>
            <w:r>
              <w:rPr>
                <w:w w:val="110"/>
                <w:sz w:val="17"/>
              </w:rPr>
              <w:t>)</w:t>
            </w:r>
          </w:p>
          <w:p w:rsidR="00D33F97" w:rsidRDefault="00541164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Gerekli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hallerde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idarenin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iade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yapılmasına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ilişkin</w:t>
            </w:r>
            <w:proofErr w:type="spellEnd"/>
            <w:r>
              <w:rPr>
                <w:spacing w:val="13"/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yazısı</w:t>
            </w:r>
            <w:proofErr w:type="spellEnd"/>
          </w:p>
          <w:p w:rsidR="00D33F97" w:rsidRDefault="00541164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21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Hak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sahibi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dışındakilere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yapılacak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ödemelerde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yetki</w:t>
            </w:r>
            <w:proofErr w:type="spellEnd"/>
            <w:r>
              <w:rPr>
                <w:spacing w:val="19"/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belgesi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38" w:right="2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 xml:space="preserve">30 </w:t>
            </w:r>
            <w:proofErr w:type="spellStart"/>
            <w:r>
              <w:rPr>
                <w:w w:val="110"/>
                <w:sz w:val="17"/>
              </w:rPr>
              <w:t>Dakika</w:t>
            </w:r>
            <w:proofErr w:type="spellEnd"/>
          </w:p>
        </w:tc>
      </w:tr>
      <w:tr w:rsidR="00D33F97">
        <w:trPr>
          <w:trHeight w:val="1439"/>
        </w:trPr>
        <w:tc>
          <w:tcPr>
            <w:tcW w:w="1606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4"/>
              <w:rPr>
                <w:sz w:val="18"/>
              </w:rPr>
            </w:pPr>
          </w:p>
          <w:p w:rsidR="00D33F97" w:rsidRDefault="00541164">
            <w:pPr>
              <w:pStyle w:val="TableParagraph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9</w:t>
            </w:r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2"/>
              <w:rPr>
                <w:sz w:val="26"/>
              </w:rPr>
            </w:pPr>
          </w:p>
          <w:p w:rsidR="00D33F97" w:rsidRDefault="00541164">
            <w:pPr>
              <w:pStyle w:val="TableParagraph"/>
              <w:spacing w:line="264" w:lineRule="auto"/>
              <w:ind w:left="1043" w:right="89" w:hanging="915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Kaybedilen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alındı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belgeleri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için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tasdikli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suret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verilmesi</w:t>
            </w:r>
            <w:proofErr w:type="spellEnd"/>
          </w:p>
        </w:tc>
        <w:tc>
          <w:tcPr>
            <w:tcW w:w="8029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2"/>
              <w:rPr>
                <w:sz w:val="26"/>
              </w:rPr>
            </w:pPr>
          </w:p>
          <w:p w:rsidR="00D33F97" w:rsidRDefault="00541164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Dilekçe</w:t>
            </w:r>
            <w:proofErr w:type="spellEnd"/>
          </w:p>
          <w:p w:rsidR="00D33F97" w:rsidRDefault="00541164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20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Gerekli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hallerde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gazete</w:t>
            </w:r>
            <w:proofErr w:type="spellEnd"/>
            <w:r>
              <w:rPr>
                <w:spacing w:val="5"/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ilanı</w:t>
            </w:r>
            <w:proofErr w:type="spellEnd"/>
          </w:p>
        </w:tc>
        <w:tc>
          <w:tcPr>
            <w:tcW w:w="3212" w:type="dxa"/>
          </w:tcPr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rPr>
                <w:sz w:val="18"/>
              </w:rPr>
            </w:pPr>
          </w:p>
          <w:p w:rsidR="00D33F97" w:rsidRDefault="00D33F97">
            <w:pPr>
              <w:pStyle w:val="TableParagraph"/>
              <w:spacing w:before="6"/>
              <w:rPr>
                <w:sz w:val="17"/>
              </w:rPr>
            </w:pPr>
          </w:p>
          <w:p w:rsidR="00D33F97" w:rsidRDefault="00541164">
            <w:pPr>
              <w:pStyle w:val="TableParagraph"/>
              <w:ind w:left="42" w:right="29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 xml:space="preserve">1 </w:t>
            </w:r>
            <w:proofErr w:type="spellStart"/>
            <w:r>
              <w:rPr>
                <w:w w:val="120"/>
                <w:sz w:val="17"/>
              </w:rPr>
              <w:t>Saat</w:t>
            </w:r>
            <w:proofErr w:type="spellEnd"/>
          </w:p>
        </w:tc>
      </w:tr>
    </w:tbl>
    <w:p w:rsidR="00D33F97" w:rsidRDefault="00541164">
      <w:pPr>
        <w:pStyle w:val="GvdeMetni"/>
        <w:spacing w:before="66" w:line="264" w:lineRule="auto"/>
        <w:ind w:left="157"/>
      </w:pPr>
      <w:proofErr w:type="spellStart"/>
      <w:proofErr w:type="gramStart"/>
      <w:r>
        <w:rPr>
          <w:w w:val="110"/>
        </w:rPr>
        <w:t>Başvuru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esnasında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yukarıda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belirtilen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belgelerin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dışında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belge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istenilmesi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eksiksiz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belge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ile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başvuru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yapılmasına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rağmen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hizmetin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belirtilen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sürede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tamamlanmaması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veya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yukardaki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tabloda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bazı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hizmetlerin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bulunmadığının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tespiti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durumunda</w:t>
      </w:r>
      <w:proofErr w:type="spellEnd"/>
      <w:r>
        <w:rPr>
          <w:w w:val="110"/>
        </w:rPr>
        <w:t xml:space="preserve"> ilk </w:t>
      </w:r>
      <w:proofErr w:type="spellStart"/>
      <w:r>
        <w:rPr>
          <w:w w:val="110"/>
        </w:rPr>
        <w:t>müraacat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</w:t>
      </w:r>
      <w:proofErr w:type="spellEnd"/>
      <w:r>
        <w:rPr>
          <w:w w:val="110"/>
        </w:rPr>
        <w:t xml:space="preserve"> da ilk </w:t>
      </w:r>
      <w:proofErr w:type="spellStart"/>
      <w:r>
        <w:rPr>
          <w:w w:val="110"/>
        </w:rPr>
        <w:t>müracaat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</w:t>
      </w:r>
      <w:proofErr w:type="spellEnd"/>
      <w:r>
        <w:rPr>
          <w:w w:val="110"/>
        </w:rPr>
        <w:t xml:space="preserve"> da </w:t>
      </w:r>
      <w:proofErr w:type="spellStart"/>
      <w:r>
        <w:rPr>
          <w:w w:val="110"/>
        </w:rPr>
        <w:t>ikinci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müracaat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başvurunuz</w:t>
      </w:r>
      <w:proofErr w:type="spellEnd"/>
      <w:r>
        <w:rPr>
          <w:w w:val="110"/>
        </w:rPr>
        <w:t>.</w:t>
      </w:r>
      <w:proofErr w:type="gramEnd"/>
    </w:p>
    <w:p w:rsidR="00D33F97" w:rsidRDefault="00ED4CFD" w:rsidP="00ED4CFD">
      <w:pPr>
        <w:pStyle w:val="GvdeMetni"/>
        <w:spacing w:before="3"/>
        <w:ind w:left="142" w:firstLine="709"/>
        <w:rPr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C80D97" wp14:editId="25BE3592">
                <wp:simplePos x="0" y="0"/>
                <wp:positionH relativeFrom="page">
                  <wp:posOffset>246380</wp:posOffset>
                </wp:positionH>
                <wp:positionV relativeFrom="paragraph">
                  <wp:posOffset>227330</wp:posOffset>
                </wp:positionV>
                <wp:extent cx="4083050" cy="1115695"/>
                <wp:effectExtent l="0" t="0" r="12700" b="825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4817"/>
                            </w:tblGrid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642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 xml:space="preserve">İlk 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>Müracaat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>Yeri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>Muhasebe</w:t>
                                  </w:r>
                                  <w:proofErr w:type="spellEnd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20"/>
                                      <w:sz w:val="17"/>
                                    </w:rPr>
                                    <w:t>Müdürlüğü</w:t>
                                  </w:r>
                                  <w:proofErr w:type="spellEnd"/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429" w:right="394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İsim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3F97" w:rsidRDefault="00CB417B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OKTAY GÖKTUĞ</w:t>
                                  </w: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right="5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Unvan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Muhasebe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Müdürü</w:t>
                                  </w:r>
                                  <w:proofErr w:type="spellEnd"/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right="54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Muş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Valiliği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Defterdarlık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Hizmet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Binası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Kat: 1</w:t>
                                  </w: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right="48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0436 212 10 36</w:t>
                                  </w: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right="46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Pr="00541164" w:rsidRDefault="00CB417B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ogoktug</w:t>
                                  </w:r>
                                  <w:r w:rsidR="00541164" w:rsidRPr="00541164">
                                    <w:rPr>
                                      <w:sz w:val="17"/>
                                      <w:szCs w:val="17"/>
                                    </w:rPr>
                                    <w:t>@muhasebat.gov.tr</w:t>
                                  </w:r>
                                </w:p>
                              </w:tc>
                            </w:tr>
                          </w:tbl>
                          <w:p w:rsidR="00D33F97" w:rsidRDefault="00D33F9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4pt;margin-top:17.9pt;width:321.5pt;height:87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5zrAIAAKo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4817"/>
                      </w:tblGrid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642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20"/>
                                <w:sz w:val="17"/>
                              </w:rPr>
                              <w:t xml:space="preserve">İlk </w:t>
                            </w:r>
                            <w:proofErr w:type="spellStart"/>
                            <w:r>
                              <w:rPr>
                                <w:w w:val="120"/>
                                <w:sz w:val="17"/>
                              </w:rPr>
                              <w:t>Müracaat</w:t>
                            </w:r>
                            <w:proofErr w:type="spellEnd"/>
                            <w:r>
                              <w:rPr>
                                <w:w w:val="12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  <w:sz w:val="17"/>
                              </w:rPr>
                              <w:t>Yeri</w:t>
                            </w:r>
                            <w:proofErr w:type="spellEnd"/>
                            <w:r>
                              <w:rPr>
                                <w:w w:val="120"/>
                                <w:sz w:val="17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w w:val="120"/>
                                <w:sz w:val="17"/>
                              </w:rPr>
                              <w:t>Muhasebe</w:t>
                            </w:r>
                            <w:proofErr w:type="spellEnd"/>
                            <w:r>
                              <w:rPr>
                                <w:w w:val="12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0"/>
                                <w:sz w:val="17"/>
                              </w:rPr>
                              <w:t>Müdürlüğü</w:t>
                            </w:r>
                            <w:proofErr w:type="spellEnd"/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429" w:right="394"/>
                              <w:jc w:val="both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İsim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  <w:tcBorders>
                              <w:bottom w:val="single" w:sz="4" w:space="0" w:color="auto"/>
                            </w:tcBorders>
                          </w:tcPr>
                          <w:p w:rsidR="00D33F97" w:rsidRDefault="00CB417B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OKTAY GÖKTUĞ</w:t>
                            </w:r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right="522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Unvan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  <w:tcBorders>
                              <w:top w:val="single" w:sz="4" w:space="0" w:color="auto"/>
                            </w:tcBorders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Muhasebe</w:t>
                            </w:r>
                            <w:proofErr w:type="spellEnd"/>
                            <w:r>
                              <w:rPr>
                                <w:w w:val="11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Müdürü</w:t>
                            </w:r>
                            <w:proofErr w:type="spellEnd"/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right="548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Muş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Valiliği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Defterdarlık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Hizmet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Binası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Kat: 1</w:t>
                            </w:r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right="485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Telefon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5"/>
                                <w:sz w:val="17"/>
                              </w:rPr>
                              <w:t>0436 212 10 36</w:t>
                            </w:r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right="46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5"/>
                                <w:sz w:val="17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Pr="00541164" w:rsidRDefault="00CB417B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ogoktug</w:t>
                            </w:r>
                            <w:r w:rsidR="00541164" w:rsidRPr="00541164">
                              <w:rPr>
                                <w:sz w:val="17"/>
                                <w:szCs w:val="17"/>
                              </w:rPr>
                              <w:t>@muhasebat.gov.tr</w:t>
                            </w:r>
                          </w:p>
                        </w:tc>
                      </w:tr>
                    </w:tbl>
                    <w:p w:rsidR="00D33F97" w:rsidRDefault="00D33F97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41164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5601A2" wp14:editId="2B8963D8">
                <wp:simplePos x="0" y="0"/>
                <wp:positionH relativeFrom="page">
                  <wp:posOffset>6355080</wp:posOffset>
                </wp:positionH>
                <wp:positionV relativeFrom="paragraph">
                  <wp:posOffset>224155</wp:posOffset>
                </wp:positionV>
                <wp:extent cx="4091940" cy="1323340"/>
                <wp:effectExtent l="1905" t="127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6"/>
                              <w:gridCol w:w="4817"/>
                            </w:tblGrid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642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İkinci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Müracaat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Yeri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Defterdarlık</w:t>
                                  </w:r>
                                  <w:proofErr w:type="spellEnd"/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İsim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Mustafa BAKIR</w:t>
                                  </w: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3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Unvan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Defterdar</w:t>
                                  </w:r>
                                  <w:proofErr w:type="spellEnd"/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3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Muş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Valiliği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Defterdarlık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Hizmet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Binası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 Kat: 4</w:t>
                                  </w: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39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3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tbl>
                                  <w:tblPr>
                                    <w:tblW w:w="147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700"/>
                                  </w:tblGrid>
                                  <w:tr w:rsidR="00541164" w:rsidRPr="00AC5321" w:rsidTr="0033225B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32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41164" w:rsidRPr="00541164" w:rsidRDefault="00541164" w:rsidP="00541164">
                                        <w:pPr>
                                          <w:adjustRightInd w:val="0"/>
                                          <w:rPr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541164">
                                          <w:rPr>
                                            <w:sz w:val="17"/>
                                            <w:szCs w:val="17"/>
                                          </w:rPr>
                                          <w:t>0 436 212 53 56-0 436 212 16 06</w:t>
                                        </w:r>
                                      </w:p>
                                    </w:tc>
                                  </w:tr>
                                  <w:tr w:rsidR="00541164" w:rsidRPr="00AC5321" w:rsidTr="0033225B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32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41164" w:rsidRPr="00AC5321" w:rsidRDefault="00541164" w:rsidP="00541164">
                                        <w:pPr>
                                          <w:adjustRightInd w:val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33F97" w:rsidRDefault="00D33F97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D33F97" w:rsidTr="00ED4CFD">
                              <w:trPr>
                                <w:trHeight w:val="27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33F97" w:rsidRDefault="00541164" w:rsidP="00ED4CFD">
                                  <w:pPr>
                                    <w:pStyle w:val="TableParagraph"/>
                                    <w:spacing w:before="40"/>
                                    <w:ind w:left="3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7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4817" w:type="dxa"/>
                                </w:tcPr>
                                <w:p w:rsidR="00D33F97" w:rsidRPr="00541164" w:rsidRDefault="00541164">
                                  <w:pPr>
                                    <w:pStyle w:val="TableParagraph"/>
                                    <w:spacing w:before="30"/>
                                    <w:ind w:left="3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164">
                                    <w:rPr>
                                      <w:rFonts w:ascii="Arial" w:hAnsi="Arial" w:cs="Arial"/>
                                      <w:color w:val="0000FF"/>
                                      <w:w w:val="99"/>
                                      <w:sz w:val="16"/>
                                      <w:szCs w:val="16"/>
                                      <w:u w:val="single"/>
                                    </w:rPr>
                                    <w:t>permd49@maliye.gov.tr</w:t>
                                  </w:r>
                                </w:p>
                              </w:tc>
                            </w:tr>
                          </w:tbl>
                          <w:p w:rsidR="00D33F97" w:rsidRDefault="00D33F9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00.4pt;margin-top:17.65pt;width:322.2pt;height:104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DHrwIAALE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6"/>
                        <w:gridCol w:w="4817"/>
                      </w:tblGrid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642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İkinci</w:t>
                            </w:r>
                            <w:proofErr w:type="spellEnd"/>
                            <w:r>
                              <w:rPr>
                                <w:w w:val="11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Müracaat</w:t>
                            </w:r>
                            <w:proofErr w:type="spellEnd"/>
                            <w:r>
                              <w:rPr>
                                <w:w w:val="11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Yeri</w:t>
                            </w:r>
                            <w:proofErr w:type="spellEnd"/>
                            <w:r>
                              <w:rPr>
                                <w:w w:val="115"/>
                                <w:sz w:val="17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Defterdarlık</w:t>
                            </w:r>
                            <w:proofErr w:type="spellEnd"/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36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İsim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Mustafa BAKIR</w:t>
                            </w:r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35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Unvan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Defterdar</w:t>
                            </w:r>
                            <w:proofErr w:type="spellEnd"/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35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5"/>
                                <w:sz w:val="17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Muş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Valiliği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Defterdarlık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Hizmet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Binası</w:t>
                            </w:r>
                            <w:proofErr w:type="spellEnd"/>
                            <w:r>
                              <w:rPr>
                                <w:w w:val="110"/>
                                <w:sz w:val="17"/>
                              </w:rPr>
                              <w:t xml:space="preserve"> Kat: 4</w:t>
                            </w:r>
                          </w:p>
                        </w:tc>
                      </w:tr>
                      <w:tr w:rsidR="00D33F97" w:rsidTr="00ED4CFD">
                        <w:trPr>
                          <w:trHeight w:val="39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36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Telefon</w:t>
                            </w:r>
                            <w:proofErr w:type="spellEnd"/>
                          </w:p>
                        </w:tc>
                        <w:tc>
                          <w:tcPr>
                            <w:tcW w:w="4817" w:type="dxa"/>
                          </w:tcPr>
                          <w:tbl>
                            <w:tblPr>
                              <w:tblW w:w="147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0"/>
                            </w:tblGrid>
                            <w:tr w:rsidR="00541164" w:rsidRPr="00AC5321" w:rsidTr="0033225B">
                              <w:trPr>
                                <w:trHeight w:val="281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41164" w:rsidRPr="00541164" w:rsidRDefault="00541164" w:rsidP="00541164">
                                  <w:pPr>
                                    <w:adjustRightInd w:val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41164">
                                    <w:rPr>
                                      <w:sz w:val="17"/>
                                      <w:szCs w:val="17"/>
                                    </w:rPr>
                                    <w:t>0 436 212 53 56-0 436 212 16 06</w:t>
                                  </w:r>
                                </w:p>
                              </w:tc>
                            </w:tr>
                            <w:tr w:rsidR="00541164" w:rsidRPr="00AC5321" w:rsidTr="0033225B">
                              <w:trPr>
                                <w:trHeight w:val="281"/>
                              </w:trPr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41164" w:rsidRPr="00AC5321" w:rsidRDefault="00541164" w:rsidP="00541164">
                                  <w:pPr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3F97" w:rsidRDefault="00D33F97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D33F97" w:rsidTr="00ED4CFD">
                        <w:trPr>
                          <w:trHeight w:val="275"/>
                        </w:trPr>
                        <w:tc>
                          <w:tcPr>
                            <w:tcW w:w="1606" w:type="dxa"/>
                            <w:tcBorders>
                              <w:left w:val="single" w:sz="4" w:space="0" w:color="auto"/>
                            </w:tcBorders>
                          </w:tcPr>
                          <w:p w:rsidR="00D33F97" w:rsidRDefault="00541164" w:rsidP="00ED4CFD">
                            <w:pPr>
                              <w:pStyle w:val="TableParagraph"/>
                              <w:spacing w:before="40"/>
                              <w:ind w:left="3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5"/>
                                <w:sz w:val="17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4817" w:type="dxa"/>
                          </w:tcPr>
                          <w:p w:rsidR="00D33F97" w:rsidRPr="00541164" w:rsidRDefault="00541164">
                            <w:pPr>
                              <w:pStyle w:val="TableParagraph"/>
                              <w:spacing w:before="30"/>
                              <w:ind w:left="35"/>
                              <w:rPr>
                                <w:sz w:val="16"/>
                                <w:szCs w:val="16"/>
                              </w:rPr>
                            </w:pPr>
                            <w:r w:rsidRPr="00541164">
                              <w:rPr>
                                <w:rFonts w:ascii="Arial" w:hAnsi="Arial" w:cs="Arial"/>
                                <w:color w:val="0000FF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permd49@maliye.gov.tr</w:t>
                            </w:r>
                          </w:p>
                        </w:tc>
                      </w:tr>
                    </w:tbl>
                    <w:p w:rsidR="00D33F97" w:rsidRDefault="00D33F97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33F97">
      <w:pgSz w:w="16840" w:h="11910" w:orient="landscape"/>
      <w:pgMar w:top="28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C"/>
    <w:multiLevelType w:val="hybridMultilevel"/>
    <w:tmpl w:val="DD08F936"/>
    <w:lvl w:ilvl="0" w:tplc="4558D360">
      <w:start w:val="1"/>
      <w:numFmt w:val="decimal"/>
      <w:lvlText w:val="%1-"/>
      <w:lvlJc w:val="left"/>
      <w:pPr>
        <w:ind w:left="191" w:hanging="157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BE2AF1F2">
      <w:numFmt w:val="bullet"/>
      <w:lvlText w:val="•"/>
      <w:lvlJc w:val="left"/>
      <w:pPr>
        <w:ind w:left="981" w:hanging="157"/>
      </w:pPr>
      <w:rPr>
        <w:rFonts w:hint="default"/>
      </w:rPr>
    </w:lvl>
    <w:lvl w:ilvl="2" w:tplc="92287688">
      <w:numFmt w:val="bullet"/>
      <w:lvlText w:val="•"/>
      <w:lvlJc w:val="left"/>
      <w:pPr>
        <w:ind w:left="1762" w:hanging="157"/>
      </w:pPr>
      <w:rPr>
        <w:rFonts w:hint="default"/>
      </w:rPr>
    </w:lvl>
    <w:lvl w:ilvl="3" w:tplc="C28E3B70">
      <w:numFmt w:val="bullet"/>
      <w:lvlText w:val="•"/>
      <w:lvlJc w:val="left"/>
      <w:pPr>
        <w:ind w:left="2544" w:hanging="157"/>
      </w:pPr>
      <w:rPr>
        <w:rFonts w:hint="default"/>
      </w:rPr>
    </w:lvl>
    <w:lvl w:ilvl="4" w:tplc="90269872">
      <w:numFmt w:val="bullet"/>
      <w:lvlText w:val="•"/>
      <w:lvlJc w:val="left"/>
      <w:pPr>
        <w:ind w:left="3325" w:hanging="157"/>
      </w:pPr>
      <w:rPr>
        <w:rFonts w:hint="default"/>
      </w:rPr>
    </w:lvl>
    <w:lvl w:ilvl="5" w:tplc="EE0CCC3E">
      <w:numFmt w:val="bullet"/>
      <w:lvlText w:val="•"/>
      <w:lvlJc w:val="left"/>
      <w:pPr>
        <w:ind w:left="4107" w:hanging="157"/>
      </w:pPr>
      <w:rPr>
        <w:rFonts w:hint="default"/>
      </w:rPr>
    </w:lvl>
    <w:lvl w:ilvl="6" w:tplc="1D943106">
      <w:numFmt w:val="bullet"/>
      <w:lvlText w:val="•"/>
      <w:lvlJc w:val="left"/>
      <w:pPr>
        <w:ind w:left="4888" w:hanging="157"/>
      </w:pPr>
      <w:rPr>
        <w:rFonts w:hint="default"/>
      </w:rPr>
    </w:lvl>
    <w:lvl w:ilvl="7" w:tplc="39E6B65C">
      <w:numFmt w:val="bullet"/>
      <w:lvlText w:val="•"/>
      <w:lvlJc w:val="left"/>
      <w:pPr>
        <w:ind w:left="5669" w:hanging="157"/>
      </w:pPr>
      <w:rPr>
        <w:rFonts w:hint="default"/>
      </w:rPr>
    </w:lvl>
    <w:lvl w:ilvl="8" w:tplc="785E27CA">
      <w:numFmt w:val="bullet"/>
      <w:lvlText w:val="•"/>
      <w:lvlJc w:val="left"/>
      <w:pPr>
        <w:ind w:left="6451" w:hanging="157"/>
      </w:pPr>
      <w:rPr>
        <w:rFonts w:hint="default"/>
      </w:rPr>
    </w:lvl>
  </w:abstractNum>
  <w:abstractNum w:abstractNumId="1">
    <w:nsid w:val="304E4C50"/>
    <w:multiLevelType w:val="hybridMultilevel"/>
    <w:tmpl w:val="C6E82B24"/>
    <w:lvl w:ilvl="0" w:tplc="88B884A4">
      <w:start w:val="1"/>
      <w:numFmt w:val="decimal"/>
      <w:lvlText w:val="%1-"/>
      <w:lvlJc w:val="left"/>
      <w:pPr>
        <w:ind w:left="34" w:hanging="157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2158825E">
      <w:numFmt w:val="bullet"/>
      <w:lvlText w:val="•"/>
      <w:lvlJc w:val="left"/>
      <w:pPr>
        <w:ind w:left="837" w:hanging="157"/>
      </w:pPr>
      <w:rPr>
        <w:rFonts w:hint="default"/>
      </w:rPr>
    </w:lvl>
    <w:lvl w:ilvl="2" w:tplc="DD6E7CAA">
      <w:numFmt w:val="bullet"/>
      <w:lvlText w:val="•"/>
      <w:lvlJc w:val="left"/>
      <w:pPr>
        <w:ind w:left="1634" w:hanging="157"/>
      </w:pPr>
      <w:rPr>
        <w:rFonts w:hint="default"/>
      </w:rPr>
    </w:lvl>
    <w:lvl w:ilvl="3" w:tplc="FA6CC102">
      <w:numFmt w:val="bullet"/>
      <w:lvlText w:val="•"/>
      <w:lvlJc w:val="left"/>
      <w:pPr>
        <w:ind w:left="2432" w:hanging="157"/>
      </w:pPr>
      <w:rPr>
        <w:rFonts w:hint="default"/>
      </w:rPr>
    </w:lvl>
    <w:lvl w:ilvl="4" w:tplc="25B8727C">
      <w:numFmt w:val="bullet"/>
      <w:lvlText w:val="•"/>
      <w:lvlJc w:val="left"/>
      <w:pPr>
        <w:ind w:left="3229" w:hanging="157"/>
      </w:pPr>
      <w:rPr>
        <w:rFonts w:hint="default"/>
      </w:rPr>
    </w:lvl>
    <w:lvl w:ilvl="5" w:tplc="6D663A3E">
      <w:numFmt w:val="bullet"/>
      <w:lvlText w:val="•"/>
      <w:lvlJc w:val="left"/>
      <w:pPr>
        <w:ind w:left="4027" w:hanging="157"/>
      </w:pPr>
      <w:rPr>
        <w:rFonts w:hint="default"/>
      </w:rPr>
    </w:lvl>
    <w:lvl w:ilvl="6" w:tplc="D9F2B7CA">
      <w:numFmt w:val="bullet"/>
      <w:lvlText w:val="•"/>
      <w:lvlJc w:val="left"/>
      <w:pPr>
        <w:ind w:left="4824" w:hanging="157"/>
      </w:pPr>
      <w:rPr>
        <w:rFonts w:hint="default"/>
      </w:rPr>
    </w:lvl>
    <w:lvl w:ilvl="7" w:tplc="74A68D08">
      <w:numFmt w:val="bullet"/>
      <w:lvlText w:val="•"/>
      <w:lvlJc w:val="left"/>
      <w:pPr>
        <w:ind w:left="5621" w:hanging="157"/>
      </w:pPr>
      <w:rPr>
        <w:rFonts w:hint="default"/>
      </w:rPr>
    </w:lvl>
    <w:lvl w:ilvl="8" w:tplc="FAAAFDE6">
      <w:numFmt w:val="bullet"/>
      <w:lvlText w:val="•"/>
      <w:lvlJc w:val="left"/>
      <w:pPr>
        <w:ind w:left="6419" w:hanging="157"/>
      </w:pPr>
      <w:rPr>
        <w:rFonts w:hint="default"/>
      </w:rPr>
    </w:lvl>
  </w:abstractNum>
  <w:abstractNum w:abstractNumId="2">
    <w:nsid w:val="7872720F"/>
    <w:multiLevelType w:val="hybridMultilevel"/>
    <w:tmpl w:val="17DA4606"/>
    <w:lvl w:ilvl="0" w:tplc="B600B528">
      <w:start w:val="3"/>
      <w:numFmt w:val="decimal"/>
      <w:lvlText w:val="%1-"/>
      <w:lvlJc w:val="left"/>
      <w:pPr>
        <w:ind w:left="191" w:hanging="157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</w:rPr>
    </w:lvl>
    <w:lvl w:ilvl="1" w:tplc="39827D0C">
      <w:numFmt w:val="bullet"/>
      <w:lvlText w:val="•"/>
      <w:lvlJc w:val="left"/>
      <w:pPr>
        <w:ind w:left="981" w:hanging="157"/>
      </w:pPr>
      <w:rPr>
        <w:rFonts w:hint="default"/>
      </w:rPr>
    </w:lvl>
    <w:lvl w:ilvl="2" w:tplc="94122016">
      <w:numFmt w:val="bullet"/>
      <w:lvlText w:val="•"/>
      <w:lvlJc w:val="left"/>
      <w:pPr>
        <w:ind w:left="1762" w:hanging="157"/>
      </w:pPr>
      <w:rPr>
        <w:rFonts w:hint="default"/>
      </w:rPr>
    </w:lvl>
    <w:lvl w:ilvl="3" w:tplc="68749990">
      <w:numFmt w:val="bullet"/>
      <w:lvlText w:val="•"/>
      <w:lvlJc w:val="left"/>
      <w:pPr>
        <w:ind w:left="2544" w:hanging="157"/>
      </w:pPr>
      <w:rPr>
        <w:rFonts w:hint="default"/>
      </w:rPr>
    </w:lvl>
    <w:lvl w:ilvl="4" w:tplc="C9A0894C">
      <w:numFmt w:val="bullet"/>
      <w:lvlText w:val="•"/>
      <w:lvlJc w:val="left"/>
      <w:pPr>
        <w:ind w:left="3325" w:hanging="157"/>
      </w:pPr>
      <w:rPr>
        <w:rFonts w:hint="default"/>
      </w:rPr>
    </w:lvl>
    <w:lvl w:ilvl="5" w:tplc="A6D8204A">
      <w:numFmt w:val="bullet"/>
      <w:lvlText w:val="•"/>
      <w:lvlJc w:val="left"/>
      <w:pPr>
        <w:ind w:left="4107" w:hanging="157"/>
      </w:pPr>
      <w:rPr>
        <w:rFonts w:hint="default"/>
      </w:rPr>
    </w:lvl>
    <w:lvl w:ilvl="6" w:tplc="3886CD02">
      <w:numFmt w:val="bullet"/>
      <w:lvlText w:val="•"/>
      <w:lvlJc w:val="left"/>
      <w:pPr>
        <w:ind w:left="4888" w:hanging="157"/>
      </w:pPr>
      <w:rPr>
        <w:rFonts w:hint="default"/>
      </w:rPr>
    </w:lvl>
    <w:lvl w:ilvl="7" w:tplc="79948178">
      <w:numFmt w:val="bullet"/>
      <w:lvlText w:val="•"/>
      <w:lvlJc w:val="left"/>
      <w:pPr>
        <w:ind w:left="5669" w:hanging="157"/>
      </w:pPr>
      <w:rPr>
        <w:rFonts w:hint="default"/>
      </w:rPr>
    </w:lvl>
    <w:lvl w:ilvl="8" w:tplc="7E3ADBAC">
      <w:numFmt w:val="bullet"/>
      <w:lvlText w:val="•"/>
      <w:lvlJc w:val="left"/>
      <w:pPr>
        <w:ind w:left="6451" w:hanging="1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7"/>
    <w:rsid w:val="00406A4B"/>
    <w:rsid w:val="004D67A7"/>
    <w:rsid w:val="00541164"/>
    <w:rsid w:val="0081668D"/>
    <w:rsid w:val="00CB417B"/>
    <w:rsid w:val="00D33F97"/>
    <w:rsid w:val="00E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6F55-A906-42B2-AE42-15030AA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muhasebehizmetstandartlarÄ±.xlsx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muhasebehizmetstandartlarÄ±.xlsx</dc:title>
  <dc:creator>Sezgin</dc:creator>
  <cp:lastModifiedBy>CASPER</cp:lastModifiedBy>
  <cp:revision>2</cp:revision>
  <dcterms:created xsi:type="dcterms:W3CDTF">2019-01-22T12:26:00Z</dcterms:created>
  <dcterms:modified xsi:type="dcterms:W3CDTF">2019-01-22T12:26:00Z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2018-05-29T00:00:00Z</vt:filetime>
  </property>
</Properties>
</file>